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9920" w14:textId="15670AF3" w:rsidR="004F026B" w:rsidRPr="009215B1" w:rsidRDefault="004F026B" w:rsidP="6014CA0E">
      <w:pPr>
        <w:rPr>
          <w:rFonts w:ascii="Calibri" w:eastAsia="Calibri" w:hAnsi="Calibri" w:cs="Calibri"/>
          <w:b/>
          <w:bCs/>
          <w:color w:val="000000" w:themeColor="text1"/>
        </w:rPr>
      </w:pPr>
      <w:r>
        <w:rPr>
          <w:noProof/>
        </w:rPr>
        <w:drawing>
          <wp:inline distT="0" distB="0" distL="0" distR="0" wp14:anchorId="1C71E579" wp14:editId="72698A3A">
            <wp:extent cx="5731510" cy="1636395"/>
            <wp:effectExtent l="0" t="0" r="2540" b="1905"/>
            <wp:docPr id="956329902" name="Bilde 1" descr="Et bilde som inneholder tekst, skjermbilde, grafisk design,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29902" name="Bilde 1" descr="Et bilde som inneholder tekst, skjermbilde, grafisk design, design&#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6395"/>
                    </a:xfrm>
                    <a:prstGeom prst="rect">
                      <a:avLst/>
                    </a:prstGeom>
                    <a:noFill/>
                    <a:ln>
                      <a:noFill/>
                    </a:ln>
                  </pic:spPr>
                </pic:pic>
              </a:graphicData>
            </a:graphic>
          </wp:inline>
        </w:drawing>
      </w:r>
    </w:p>
    <w:p w14:paraId="72441FC6" w14:textId="77777777" w:rsidR="002D4BF5" w:rsidRDefault="00EC0578" w:rsidP="6014CA0E">
      <w:pPr>
        <w:rPr>
          <w:rFonts w:ascii="Calibri" w:eastAsia="Calibri" w:hAnsi="Calibri" w:cs="Calibri"/>
          <w:b/>
          <w:bCs/>
          <w:color w:val="000000" w:themeColor="text1"/>
        </w:rPr>
      </w:pPr>
      <w:r w:rsidRPr="00EC0578">
        <w:rPr>
          <w:rFonts w:ascii="Calibri" w:eastAsia="Calibri" w:hAnsi="Calibri" w:cs="Calibri"/>
          <w:b/>
          <w:bCs/>
          <w:color w:val="000000" w:themeColor="text1"/>
          <w:sz w:val="24"/>
          <w:szCs w:val="24"/>
        </w:rPr>
        <w:t>Kontaktperson for koret:</w:t>
      </w:r>
      <w:r w:rsidRPr="00EC0578">
        <w:rPr>
          <w:rFonts w:ascii="Calibri" w:eastAsia="Calibri" w:hAnsi="Calibri" w:cs="Calibri"/>
          <w:color w:val="000000" w:themeColor="text1"/>
          <w:sz w:val="24"/>
          <w:szCs w:val="24"/>
        </w:rPr>
        <w:t xml:space="preserve"> Navn</w:t>
      </w:r>
      <w:r>
        <w:rPr>
          <w:rFonts w:ascii="Calibri" w:eastAsia="Calibri" w:hAnsi="Calibri" w:cs="Calibri"/>
          <w:color w:val="000000" w:themeColor="text1"/>
          <w:sz w:val="24"/>
          <w:szCs w:val="24"/>
        </w:rPr>
        <w:t xml:space="preserve"> og telefon</w:t>
      </w:r>
      <w:r w:rsidRPr="6014CA0E">
        <w:rPr>
          <w:rFonts w:ascii="Calibri" w:eastAsia="Calibri" w:hAnsi="Calibri" w:cs="Calibri"/>
          <w:b/>
          <w:bCs/>
          <w:color w:val="000000" w:themeColor="text1"/>
        </w:rPr>
        <w:t xml:space="preserve">    </w:t>
      </w:r>
    </w:p>
    <w:p w14:paraId="407050EB" w14:textId="7CA21D1F" w:rsidR="00EC0578" w:rsidRPr="00EC0578" w:rsidRDefault="00EC0578" w:rsidP="6014CA0E">
      <w:pPr>
        <w:rPr>
          <w:rFonts w:ascii="Calibri" w:eastAsia="Calibri" w:hAnsi="Calibri" w:cs="Calibri"/>
          <w:color w:val="000000" w:themeColor="text1"/>
          <w:sz w:val="24"/>
          <w:szCs w:val="24"/>
        </w:rPr>
      </w:pPr>
      <w:r w:rsidRPr="6014CA0E">
        <w:rPr>
          <w:rFonts w:ascii="Calibri" w:eastAsia="Calibri" w:hAnsi="Calibri" w:cs="Calibri"/>
          <w:b/>
          <w:bCs/>
          <w:color w:val="000000" w:themeColor="text1"/>
        </w:rPr>
        <w:t xml:space="preserve">                                                </w:t>
      </w:r>
    </w:p>
    <w:p w14:paraId="14B02512" w14:textId="06DBFC72" w:rsidR="004F026B" w:rsidRPr="009215B1" w:rsidRDefault="004F026B" w:rsidP="6014CA0E">
      <w:pPr>
        <w:rPr>
          <w:rFonts w:ascii="Calibri" w:eastAsia="Calibri" w:hAnsi="Calibri" w:cs="Calibri"/>
          <w:b/>
          <w:bCs/>
          <w:color w:val="000000" w:themeColor="text1"/>
          <w:sz w:val="36"/>
          <w:szCs w:val="36"/>
        </w:rPr>
      </w:pPr>
      <w:proofErr w:type="gramStart"/>
      <w:r w:rsidRPr="004F026B">
        <w:rPr>
          <w:rFonts w:ascii="Calibri" w:eastAsia="Calibri" w:hAnsi="Calibri" w:cs="Calibri"/>
          <w:b/>
          <w:bCs/>
          <w:color w:val="000000" w:themeColor="text1"/>
          <w:sz w:val="36"/>
          <w:szCs w:val="36"/>
        </w:rPr>
        <w:t>…….</w:t>
      </w:r>
      <w:proofErr w:type="gramEnd"/>
      <w:r w:rsidRPr="004F026B">
        <w:rPr>
          <w:rFonts w:ascii="Calibri" w:eastAsia="Calibri" w:hAnsi="Calibri" w:cs="Calibri"/>
          <w:b/>
          <w:bCs/>
          <w:color w:val="000000" w:themeColor="text1"/>
          <w:sz w:val="36"/>
          <w:szCs w:val="36"/>
        </w:rPr>
        <w:t>deltar på nasjonal korfestival i Kristiansand!</w:t>
      </w:r>
    </w:p>
    <w:p w14:paraId="20DCDE4B" w14:textId="501F471E" w:rsidR="004F026B" w:rsidRDefault="004F026B" w:rsidP="6014CA0E">
      <w:pPr>
        <w:rPr>
          <w:rFonts w:ascii="Calibri" w:eastAsia="Calibri" w:hAnsi="Calibri" w:cs="Calibri"/>
          <w:b/>
          <w:bCs/>
          <w:color w:val="000000" w:themeColor="text1"/>
          <w:sz w:val="24"/>
          <w:szCs w:val="24"/>
        </w:rPr>
      </w:pPr>
      <w:proofErr w:type="gramStart"/>
      <w:r w:rsidRPr="004F026B">
        <w:rPr>
          <w:rFonts w:ascii="Calibri" w:eastAsia="Calibri" w:hAnsi="Calibri" w:cs="Calibri"/>
          <w:b/>
          <w:bCs/>
          <w:color w:val="000000" w:themeColor="text1"/>
          <w:sz w:val="24"/>
          <w:szCs w:val="24"/>
        </w:rPr>
        <w:t>….</w:t>
      </w:r>
      <w:proofErr w:type="gramEnd"/>
      <w:r w:rsidRPr="004F026B">
        <w:rPr>
          <w:rFonts w:ascii="Calibri" w:eastAsia="Calibri" w:hAnsi="Calibri" w:cs="Calibri"/>
          <w:b/>
          <w:bCs/>
          <w:color w:val="000000" w:themeColor="text1"/>
          <w:sz w:val="24"/>
          <w:szCs w:val="24"/>
        </w:rPr>
        <w:t xml:space="preserve">reiser til Kristiansand torsdag 30. mai for å delta på den store nasjonale korfestivalen! 54 kor fra hele landet samles til felles korsang og kulturelle opplevelser fra 30 mai- 2. juni. </w:t>
      </w:r>
    </w:p>
    <w:p w14:paraId="78EED1C4" w14:textId="230C14A6" w:rsidR="004F026B" w:rsidRPr="00EC0578" w:rsidRDefault="004F026B" w:rsidP="004F026B">
      <w:pPr>
        <w:rPr>
          <w:rFonts w:ascii="Calibri" w:eastAsia="Calibri" w:hAnsi="Calibri" w:cs="Calibri"/>
          <w:color w:val="000000" w:themeColor="text1"/>
        </w:rPr>
      </w:pPr>
      <w:r w:rsidRPr="00EC0578">
        <w:rPr>
          <w:rFonts w:ascii="Calibri" w:eastAsia="Calibri" w:hAnsi="Calibri" w:cs="Calibri"/>
          <w:color w:val="000000" w:themeColor="text1"/>
        </w:rPr>
        <w:t xml:space="preserve">- Vi øver nå til fellessanger og flere egne opptredener under festivalen. </w:t>
      </w:r>
      <w:r w:rsidR="00EC0578" w:rsidRPr="00EC0578">
        <w:rPr>
          <w:rFonts w:ascii="Calibri" w:eastAsia="Calibri" w:hAnsi="Calibri" w:cs="Calibri"/>
          <w:color w:val="000000" w:themeColor="text1"/>
        </w:rPr>
        <w:t>Alle kor får</w:t>
      </w:r>
      <w:r w:rsidRPr="00EC0578">
        <w:rPr>
          <w:rFonts w:ascii="Calibri" w:eastAsia="Calibri" w:hAnsi="Calibri" w:cs="Calibri"/>
          <w:color w:val="000000" w:themeColor="text1"/>
        </w:rPr>
        <w:t xml:space="preserve"> </w:t>
      </w:r>
      <w:r w:rsidR="00EC0578" w:rsidRPr="00EC0578">
        <w:rPr>
          <w:rFonts w:ascii="Calibri" w:eastAsia="Calibri" w:hAnsi="Calibri" w:cs="Calibri"/>
          <w:color w:val="000000" w:themeColor="text1"/>
        </w:rPr>
        <w:t xml:space="preserve">blant annet </w:t>
      </w:r>
      <w:r w:rsidRPr="00EC0578">
        <w:rPr>
          <w:rFonts w:ascii="Calibri" w:eastAsia="Calibri" w:hAnsi="Calibri" w:cs="Calibri"/>
          <w:color w:val="000000" w:themeColor="text1"/>
        </w:rPr>
        <w:t xml:space="preserve">synge med Kristiansand symfoniorkester i Konsertsalen i Kilden teater og konserthus. Det blir nok en stor opplevelse! 600 korsangere stemmer i fellesnummer som Hallelujakoret, Slavekoret og Landkjenning. 30 kor fordelt på to like konserter, forteller </w:t>
      </w:r>
      <w:proofErr w:type="gramStart"/>
      <w:r w:rsidRPr="00EC0578">
        <w:rPr>
          <w:rFonts w:ascii="Calibri" w:eastAsia="Calibri" w:hAnsi="Calibri" w:cs="Calibri"/>
          <w:color w:val="000000" w:themeColor="text1"/>
        </w:rPr>
        <w:t>……i</w:t>
      </w:r>
      <w:proofErr w:type="gramEnd"/>
      <w:r w:rsidRPr="00EC0578">
        <w:rPr>
          <w:rFonts w:ascii="Calibri" w:eastAsia="Calibri" w:hAnsi="Calibri" w:cs="Calibri"/>
          <w:color w:val="000000" w:themeColor="text1"/>
        </w:rPr>
        <w:t xml:space="preserve"> …</w:t>
      </w:r>
      <w:r w:rsidR="004C7BAD" w:rsidRPr="00EC0578">
        <w:rPr>
          <w:rFonts w:ascii="Calibri" w:eastAsia="Calibri" w:hAnsi="Calibri" w:cs="Calibri"/>
          <w:color w:val="000000" w:themeColor="text1"/>
        </w:rPr>
        <w:t>…</w:t>
      </w:r>
      <w:r w:rsidR="009215B1" w:rsidRPr="00EC0578">
        <w:rPr>
          <w:rFonts w:ascii="Calibri" w:eastAsia="Calibri" w:hAnsi="Calibri" w:cs="Calibri"/>
          <w:color w:val="000000" w:themeColor="text1"/>
        </w:rPr>
        <w:t>. Publikum får eksklusive billetter på balkong.</w:t>
      </w:r>
    </w:p>
    <w:p w14:paraId="7364B4B9" w14:textId="4DD6EBA5" w:rsidR="004F026B" w:rsidRPr="00EC0578" w:rsidRDefault="004C7BAD" w:rsidP="004F026B">
      <w:pPr>
        <w:rPr>
          <w:rFonts w:ascii="Calibri" w:eastAsia="Calibri" w:hAnsi="Calibri" w:cs="Calibri"/>
          <w:b/>
          <w:bCs/>
          <w:color w:val="000000" w:themeColor="text1"/>
        </w:rPr>
      </w:pPr>
      <w:r w:rsidRPr="00EC0578">
        <w:rPr>
          <w:rFonts w:ascii="Calibri" w:eastAsia="Calibri" w:hAnsi="Calibri" w:cs="Calibri"/>
          <w:b/>
          <w:bCs/>
          <w:color w:val="000000" w:themeColor="text1"/>
        </w:rPr>
        <w:t>Festivalkonsert med Helene Bøksle, kor og allsang</w:t>
      </w:r>
      <w:r w:rsidR="009215B1" w:rsidRPr="00EC0578">
        <w:rPr>
          <w:rFonts w:ascii="Calibri" w:eastAsia="Calibri" w:hAnsi="Calibri" w:cs="Calibri"/>
          <w:b/>
          <w:bCs/>
          <w:color w:val="000000" w:themeColor="text1"/>
        </w:rPr>
        <w:br/>
      </w:r>
      <w:r w:rsidRPr="00EC0578">
        <w:rPr>
          <w:rFonts w:ascii="Calibri" w:eastAsia="Calibri" w:hAnsi="Calibri" w:cs="Calibri"/>
          <w:color w:val="000000" w:themeColor="text1"/>
        </w:rPr>
        <w:t xml:space="preserve">På programmet står </w:t>
      </w:r>
      <w:r w:rsidR="009215B1" w:rsidRPr="00EC0578">
        <w:rPr>
          <w:rFonts w:ascii="Calibri" w:eastAsia="Calibri" w:hAnsi="Calibri" w:cs="Calibri"/>
          <w:color w:val="000000" w:themeColor="text1"/>
        </w:rPr>
        <w:t xml:space="preserve">også </w:t>
      </w:r>
      <w:r w:rsidRPr="00EC0578">
        <w:rPr>
          <w:rFonts w:ascii="Calibri" w:eastAsia="Calibri" w:hAnsi="Calibri" w:cs="Calibri"/>
          <w:color w:val="000000" w:themeColor="text1"/>
        </w:rPr>
        <w:t xml:space="preserve">festivalkonsert med Helene Bøksle, kor og allsang på Torvet i byen. Korene opptrer hver for seg på en rekke steder med minikonserter, som i den nye Kunstsilo, på folkebiblioteket, i Kunsthallen, på </w:t>
      </w:r>
      <w:proofErr w:type="spellStart"/>
      <w:r w:rsidRPr="00EC0578">
        <w:rPr>
          <w:rFonts w:ascii="Calibri" w:eastAsia="Calibri" w:hAnsi="Calibri" w:cs="Calibri"/>
          <w:color w:val="000000" w:themeColor="text1"/>
        </w:rPr>
        <w:t>Knuden</w:t>
      </w:r>
      <w:proofErr w:type="spellEnd"/>
      <w:r w:rsidRPr="00EC0578">
        <w:rPr>
          <w:rFonts w:ascii="Calibri" w:eastAsia="Calibri" w:hAnsi="Calibri" w:cs="Calibri"/>
          <w:color w:val="000000" w:themeColor="text1"/>
        </w:rPr>
        <w:t xml:space="preserve"> kulturskole og i gågata Markens. </w:t>
      </w:r>
    </w:p>
    <w:p w14:paraId="4340A419" w14:textId="2180E485" w:rsidR="004C7BAD" w:rsidRPr="00EC0578" w:rsidRDefault="004C7BAD" w:rsidP="004F026B">
      <w:pPr>
        <w:rPr>
          <w:rFonts w:ascii="Calibri" w:eastAsia="Calibri" w:hAnsi="Calibri" w:cs="Calibri"/>
          <w:b/>
          <w:bCs/>
          <w:color w:val="000000" w:themeColor="text1"/>
        </w:rPr>
      </w:pPr>
      <w:r w:rsidRPr="00EC0578">
        <w:rPr>
          <w:rFonts w:ascii="Calibri" w:eastAsia="Calibri" w:hAnsi="Calibri" w:cs="Calibri"/>
          <w:b/>
          <w:bCs/>
          <w:color w:val="000000" w:themeColor="text1"/>
        </w:rPr>
        <w:t>Korstafett i Kristiansand domkirke</w:t>
      </w:r>
      <w:r w:rsidR="009215B1" w:rsidRPr="00EC0578">
        <w:rPr>
          <w:rFonts w:ascii="Calibri" w:eastAsia="Calibri" w:hAnsi="Calibri" w:cs="Calibri"/>
          <w:b/>
          <w:bCs/>
          <w:color w:val="000000" w:themeColor="text1"/>
        </w:rPr>
        <w:br/>
      </w:r>
      <w:r w:rsidRPr="00EC0578">
        <w:rPr>
          <w:rFonts w:ascii="Calibri" w:eastAsia="Calibri" w:hAnsi="Calibri" w:cs="Calibri"/>
          <w:color w:val="000000" w:themeColor="text1"/>
        </w:rPr>
        <w:t>I Kristiansand domkirke på Torvet blir det korstafett både fredag og lørdag</w:t>
      </w:r>
      <w:r w:rsidR="00EC0578" w:rsidRPr="00EC0578">
        <w:rPr>
          <w:rFonts w:ascii="Calibri" w:eastAsia="Calibri" w:hAnsi="Calibri" w:cs="Calibri"/>
          <w:color w:val="000000" w:themeColor="text1"/>
        </w:rPr>
        <w:t>,</w:t>
      </w:r>
      <w:r w:rsidRPr="00EC0578">
        <w:rPr>
          <w:rFonts w:ascii="Calibri" w:eastAsia="Calibri" w:hAnsi="Calibri" w:cs="Calibri"/>
          <w:color w:val="000000" w:themeColor="text1"/>
        </w:rPr>
        <w:t xml:space="preserve"> hvor 48 av korene opptrer kontinuerlig med 10 minutter sang hver. Alt er åpent for publikum og det blir korsang for byens befolkning hele helga!</w:t>
      </w:r>
      <w:r w:rsidR="00EC0578" w:rsidRPr="00EC0578">
        <w:rPr>
          <w:rFonts w:ascii="Calibri" w:eastAsia="Calibri" w:hAnsi="Calibri" w:cs="Calibri"/>
          <w:color w:val="000000" w:themeColor="text1"/>
        </w:rPr>
        <w:t xml:space="preserve"> Mer om publikumsprogrammet her: </w:t>
      </w:r>
      <w:r w:rsidR="00EC0578" w:rsidRPr="00EC0578">
        <w:rPr>
          <w:rFonts w:ascii="Calibri" w:eastAsia="Calibri" w:hAnsi="Calibri" w:cs="Calibri"/>
          <w:color w:val="000000" w:themeColor="text1"/>
        </w:rPr>
        <w:t>https://www.kor.no/aktiviteter-og-konserter/landsfestival-for-kor-2024-i-kristiansand/publikumsprogram/</w:t>
      </w:r>
    </w:p>
    <w:p w14:paraId="19F6B858" w14:textId="452DE71C" w:rsidR="004C7BAD" w:rsidRPr="00EC0578" w:rsidRDefault="004C7BAD" w:rsidP="004F026B">
      <w:pPr>
        <w:rPr>
          <w:rFonts w:ascii="Calibri" w:eastAsia="Calibri" w:hAnsi="Calibri" w:cs="Calibri"/>
          <w:color w:val="000000" w:themeColor="text1"/>
        </w:rPr>
      </w:pPr>
      <w:r w:rsidRPr="00EC0578">
        <w:rPr>
          <w:rFonts w:ascii="Calibri" w:eastAsia="Calibri" w:hAnsi="Calibri" w:cs="Calibri"/>
          <w:b/>
          <w:bCs/>
          <w:color w:val="000000" w:themeColor="text1"/>
        </w:rPr>
        <w:t>Seminarer og workshop</w:t>
      </w:r>
      <w:r w:rsidRPr="00EC0578">
        <w:rPr>
          <w:rFonts w:ascii="Calibri" w:eastAsia="Calibri" w:hAnsi="Calibri" w:cs="Calibri"/>
          <w:b/>
          <w:bCs/>
          <w:color w:val="000000" w:themeColor="text1"/>
        </w:rPr>
        <w:br/>
      </w:r>
      <w:r w:rsidRPr="00EC0578">
        <w:rPr>
          <w:rFonts w:ascii="Calibri" w:eastAsia="Calibri" w:hAnsi="Calibri" w:cs="Calibri"/>
          <w:color w:val="000000" w:themeColor="text1"/>
        </w:rPr>
        <w:t xml:space="preserve">Under festivalen kan deltakere velge mellom en rekke tilbud, som seminar i musikk og helse, workshop i </w:t>
      </w:r>
      <w:proofErr w:type="spellStart"/>
      <w:r w:rsidRPr="00EC0578">
        <w:rPr>
          <w:rFonts w:ascii="Calibri" w:eastAsia="Calibri" w:hAnsi="Calibri" w:cs="Calibri"/>
          <w:color w:val="000000" w:themeColor="text1"/>
        </w:rPr>
        <w:t>improvisajonssang</w:t>
      </w:r>
      <w:proofErr w:type="spellEnd"/>
      <w:r w:rsidRPr="00EC0578">
        <w:rPr>
          <w:rFonts w:ascii="Calibri" w:eastAsia="Calibri" w:hAnsi="Calibri" w:cs="Calibri"/>
          <w:color w:val="000000" w:themeColor="text1"/>
        </w:rPr>
        <w:t>, dirigentseminar, musikalsk byvandring og sangeryoga</w:t>
      </w:r>
      <w:r w:rsidR="009215B1" w:rsidRPr="00EC0578">
        <w:rPr>
          <w:rFonts w:ascii="Calibri" w:eastAsia="Calibri" w:hAnsi="Calibri" w:cs="Calibri"/>
          <w:color w:val="000000" w:themeColor="text1"/>
        </w:rPr>
        <w:t>.</w:t>
      </w:r>
    </w:p>
    <w:p w14:paraId="6E6841E5" w14:textId="25458FBA" w:rsidR="004C7BAD" w:rsidRPr="00EC0578" w:rsidRDefault="004C7BAD" w:rsidP="004F026B">
      <w:pPr>
        <w:rPr>
          <w:rFonts w:ascii="Calibri" w:eastAsia="Calibri" w:hAnsi="Calibri" w:cs="Calibri"/>
          <w:color w:val="000000" w:themeColor="text1"/>
        </w:rPr>
      </w:pPr>
      <w:r w:rsidRPr="00EC0578">
        <w:rPr>
          <w:rFonts w:ascii="Calibri" w:eastAsia="Calibri" w:hAnsi="Calibri" w:cs="Calibri"/>
          <w:color w:val="000000" w:themeColor="text1"/>
        </w:rPr>
        <w:t xml:space="preserve">Festivalen avsluttes med en stor sangerfest i Aquaramahallen, håndballaget </w:t>
      </w:r>
      <w:proofErr w:type="spellStart"/>
      <w:r w:rsidRPr="00EC0578">
        <w:rPr>
          <w:rFonts w:ascii="Calibri" w:eastAsia="Calibri" w:hAnsi="Calibri" w:cs="Calibri"/>
          <w:color w:val="000000" w:themeColor="text1"/>
        </w:rPr>
        <w:t>VIPERs</w:t>
      </w:r>
      <w:proofErr w:type="spellEnd"/>
      <w:r w:rsidRPr="00EC0578">
        <w:rPr>
          <w:rFonts w:ascii="Calibri" w:eastAsia="Calibri" w:hAnsi="Calibri" w:cs="Calibri"/>
          <w:color w:val="000000" w:themeColor="text1"/>
        </w:rPr>
        <w:t xml:space="preserve"> storstue, hvor Rune Andersen er kveldens konferansier og det blir mye sang og </w:t>
      </w:r>
      <w:r w:rsidR="00EC0578" w:rsidRPr="00EC0578">
        <w:rPr>
          <w:rFonts w:ascii="Calibri" w:eastAsia="Calibri" w:hAnsi="Calibri" w:cs="Calibri"/>
          <w:color w:val="000000" w:themeColor="text1"/>
        </w:rPr>
        <w:t>glede!</w:t>
      </w:r>
    </w:p>
    <w:p w14:paraId="0816EE69" w14:textId="0816E603" w:rsidR="00EC0578" w:rsidRPr="00EC0578" w:rsidRDefault="00EC0578" w:rsidP="004F026B">
      <w:pPr>
        <w:rPr>
          <w:rFonts w:ascii="Calibri" w:eastAsia="Calibri" w:hAnsi="Calibri" w:cs="Calibri"/>
          <w:color w:val="000000" w:themeColor="text1"/>
        </w:rPr>
      </w:pPr>
      <w:r w:rsidRPr="00EC0578">
        <w:rPr>
          <w:rFonts w:ascii="Calibri" w:eastAsia="Calibri" w:hAnsi="Calibri" w:cs="Calibri"/>
          <w:b/>
          <w:bCs/>
          <w:color w:val="000000" w:themeColor="text1"/>
        </w:rPr>
        <w:t>1400 korsangere</w:t>
      </w:r>
      <w:r w:rsidRPr="00EC0578">
        <w:rPr>
          <w:rFonts w:ascii="Calibri" w:eastAsia="Calibri" w:hAnsi="Calibri" w:cs="Calibri"/>
          <w:b/>
          <w:bCs/>
          <w:color w:val="000000" w:themeColor="text1"/>
        </w:rPr>
        <w:br/>
      </w:r>
      <w:r w:rsidRPr="00EC0578">
        <w:rPr>
          <w:rFonts w:ascii="Calibri" w:eastAsia="Calibri" w:hAnsi="Calibri" w:cs="Calibri"/>
          <w:color w:val="000000" w:themeColor="text1"/>
        </w:rPr>
        <w:t>1400 korsangere samles til den store Landsfestival for kor. Her kommer blandakor, mannskor, damekor og vokalgrupper fra hele landet. Til korfestivalen kommer også Norges ungdomskor, som opptrer flere ganger sammen regionale ungdomskor. Landsfestival for kor gir plass også til ungdomskor, da rekruttering er viktig for å holde liv i korene fremover!</w:t>
      </w:r>
    </w:p>
    <w:p w14:paraId="0EB3C022" w14:textId="035C09FA" w:rsidR="009215B1" w:rsidRDefault="002D4BF5" w:rsidP="004F026B">
      <w:pPr>
        <w:rPr>
          <w:rFonts w:ascii="Calibri" w:eastAsia="Calibri" w:hAnsi="Calibri" w:cs="Calibri"/>
          <w:color w:val="000000" w:themeColor="text1"/>
        </w:rPr>
      </w:pPr>
      <w:r>
        <w:rPr>
          <w:rFonts w:ascii="Calibri" w:eastAsia="Calibri" w:hAnsi="Calibri" w:cs="Calibri"/>
          <w:b/>
          <w:bCs/>
          <w:color w:val="000000" w:themeColor="text1"/>
        </w:rPr>
        <w:t>Vi gleder oss!</w:t>
      </w:r>
      <w:r w:rsidR="00EC0578" w:rsidRPr="00EC0578">
        <w:rPr>
          <w:rFonts w:ascii="Calibri" w:eastAsia="Calibri" w:hAnsi="Calibri" w:cs="Calibri"/>
          <w:b/>
          <w:bCs/>
          <w:color w:val="000000" w:themeColor="text1"/>
        </w:rPr>
        <w:br/>
      </w:r>
      <w:r w:rsidR="009215B1" w:rsidRPr="00EC0578">
        <w:rPr>
          <w:rFonts w:ascii="Calibri" w:eastAsia="Calibri" w:hAnsi="Calibri" w:cs="Calibri"/>
          <w:color w:val="000000" w:themeColor="text1"/>
        </w:rPr>
        <w:t xml:space="preserve">-Vi gleder oss til </w:t>
      </w:r>
      <w:proofErr w:type="spellStart"/>
      <w:r w:rsidR="009215B1" w:rsidRPr="00EC0578">
        <w:rPr>
          <w:rFonts w:ascii="Calibri" w:eastAsia="Calibri" w:hAnsi="Calibri" w:cs="Calibri"/>
          <w:color w:val="000000" w:themeColor="text1"/>
        </w:rPr>
        <w:t>korturen</w:t>
      </w:r>
      <w:proofErr w:type="spellEnd"/>
      <w:r w:rsidR="009215B1" w:rsidRPr="00EC0578">
        <w:rPr>
          <w:rFonts w:ascii="Calibri" w:eastAsia="Calibri" w:hAnsi="Calibri" w:cs="Calibri"/>
          <w:color w:val="000000" w:themeColor="text1"/>
        </w:rPr>
        <w:t xml:space="preserve"> til Kristiansand. Det gir en flott felles opplevelse i koret, og vi ser fram til å treffe mange andre korsangere. Å synge i kor gir glede, er sosialt og gir mange gode opplevelser, sier …</w:t>
      </w:r>
      <w:r w:rsidR="00EC0578" w:rsidRPr="00EC0578">
        <w:rPr>
          <w:rFonts w:ascii="Calibri" w:eastAsia="Calibri" w:hAnsi="Calibri" w:cs="Calibri"/>
          <w:color w:val="000000" w:themeColor="text1"/>
        </w:rPr>
        <w:t xml:space="preserve">, </w:t>
      </w:r>
      <w:r w:rsidR="009215B1" w:rsidRPr="00EC0578">
        <w:rPr>
          <w:rFonts w:ascii="Calibri" w:eastAsia="Calibri" w:hAnsi="Calibri" w:cs="Calibri"/>
          <w:color w:val="000000" w:themeColor="text1"/>
        </w:rPr>
        <w:t>og inviterer flere til koret!</w:t>
      </w:r>
      <w:r w:rsidR="00EC0578" w:rsidRPr="00EC0578">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w:t>
      </w:r>
      <w:r w:rsidR="009215B1" w:rsidRPr="00EC0578">
        <w:rPr>
          <w:rFonts w:ascii="Calibri" w:eastAsia="Calibri" w:hAnsi="Calibri" w:cs="Calibri"/>
          <w:color w:val="000000" w:themeColor="text1"/>
        </w:rPr>
        <w:t xml:space="preserve">… består av x sangere i alderen XX og øver tid og sted. </w:t>
      </w:r>
      <w:r w:rsidR="009215B1" w:rsidRPr="00EC0578">
        <w:rPr>
          <w:rFonts w:ascii="Calibri" w:eastAsia="Calibri" w:hAnsi="Calibri" w:cs="Calibri"/>
          <w:color w:val="000000" w:themeColor="text1"/>
        </w:rPr>
        <w:tab/>
      </w:r>
    </w:p>
    <w:p w14:paraId="3E0AAA89" w14:textId="77777777" w:rsidR="002D4BF5" w:rsidRPr="00EC0578" w:rsidRDefault="002D4BF5" w:rsidP="004F026B">
      <w:pPr>
        <w:rPr>
          <w:rFonts w:ascii="Calibri" w:eastAsia="Calibri" w:hAnsi="Calibri" w:cs="Calibri"/>
          <w:b/>
          <w:bCs/>
          <w:color w:val="000000" w:themeColor="text1"/>
        </w:rPr>
      </w:pPr>
    </w:p>
    <w:p w14:paraId="229FFB43" w14:textId="76AD97B6" w:rsidR="004F026B" w:rsidRPr="00EC0578" w:rsidRDefault="009215B1" w:rsidP="6014CA0E">
      <w:pPr>
        <w:rPr>
          <w:rFonts w:ascii="Calibri" w:eastAsia="Calibri" w:hAnsi="Calibri" w:cs="Calibri"/>
          <w:color w:val="000000" w:themeColor="text1"/>
        </w:rPr>
      </w:pPr>
      <w:r w:rsidRPr="00EC0578">
        <w:rPr>
          <w:rFonts w:ascii="Calibri" w:eastAsia="Calibri" w:hAnsi="Calibri" w:cs="Calibri"/>
          <w:color w:val="000000" w:themeColor="text1"/>
        </w:rPr>
        <w:t>Det er Norges Korforbunds avdeling på Sørlandet som er arrangør av korfestivalen</w:t>
      </w:r>
      <w:r w:rsidR="002D4BF5">
        <w:rPr>
          <w:rFonts w:ascii="Calibri" w:eastAsia="Calibri" w:hAnsi="Calibri" w:cs="Calibri"/>
          <w:color w:val="000000" w:themeColor="text1"/>
        </w:rPr>
        <w:t xml:space="preserve"> i Kristiansand</w:t>
      </w:r>
      <w:r w:rsidRPr="00EC0578">
        <w:rPr>
          <w:rFonts w:ascii="Calibri" w:eastAsia="Calibri" w:hAnsi="Calibri" w:cs="Calibri"/>
          <w:color w:val="000000" w:themeColor="text1"/>
        </w:rPr>
        <w:t>.</w:t>
      </w:r>
    </w:p>
    <w:sectPr w:rsidR="004F026B" w:rsidRPr="00EC0578" w:rsidSect="00443556">
      <w:pgSz w:w="11906" w:h="16838"/>
      <w:pgMar w:top="39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C200"/>
    <w:multiLevelType w:val="hybridMultilevel"/>
    <w:tmpl w:val="FDB6C682"/>
    <w:lvl w:ilvl="0" w:tplc="E8628F8A">
      <w:start w:val="1"/>
      <w:numFmt w:val="bullet"/>
      <w:lvlText w:val="-"/>
      <w:lvlJc w:val="left"/>
      <w:pPr>
        <w:ind w:left="720" w:hanging="360"/>
      </w:pPr>
      <w:rPr>
        <w:rFonts w:ascii="Calibri" w:hAnsi="Calibri" w:hint="default"/>
      </w:rPr>
    </w:lvl>
    <w:lvl w:ilvl="1" w:tplc="078CE340">
      <w:start w:val="1"/>
      <w:numFmt w:val="bullet"/>
      <w:lvlText w:val="o"/>
      <w:lvlJc w:val="left"/>
      <w:pPr>
        <w:ind w:left="1440" w:hanging="360"/>
      </w:pPr>
      <w:rPr>
        <w:rFonts w:ascii="Courier New" w:hAnsi="Courier New" w:hint="default"/>
      </w:rPr>
    </w:lvl>
    <w:lvl w:ilvl="2" w:tplc="C4C4081C">
      <w:start w:val="1"/>
      <w:numFmt w:val="bullet"/>
      <w:lvlText w:val=""/>
      <w:lvlJc w:val="left"/>
      <w:pPr>
        <w:ind w:left="2160" w:hanging="360"/>
      </w:pPr>
      <w:rPr>
        <w:rFonts w:ascii="Wingdings" w:hAnsi="Wingdings" w:hint="default"/>
      </w:rPr>
    </w:lvl>
    <w:lvl w:ilvl="3" w:tplc="64A0B472">
      <w:start w:val="1"/>
      <w:numFmt w:val="bullet"/>
      <w:lvlText w:val=""/>
      <w:lvlJc w:val="left"/>
      <w:pPr>
        <w:ind w:left="2880" w:hanging="360"/>
      </w:pPr>
      <w:rPr>
        <w:rFonts w:ascii="Symbol" w:hAnsi="Symbol" w:hint="default"/>
      </w:rPr>
    </w:lvl>
    <w:lvl w:ilvl="4" w:tplc="30CEA0A6">
      <w:start w:val="1"/>
      <w:numFmt w:val="bullet"/>
      <w:lvlText w:val="o"/>
      <w:lvlJc w:val="left"/>
      <w:pPr>
        <w:ind w:left="3600" w:hanging="360"/>
      </w:pPr>
      <w:rPr>
        <w:rFonts w:ascii="Courier New" w:hAnsi="Courier New" w:hint="default"/>
      </w:rPr>
    </w:lvl>
    <w:lvl w:ilvl="5" w:tplc="B2863ED6">
      <w:start w:val="1"/>
      <w:numFmt w:val="bullet"/>
      <w:lvlText w:val=""/>
      <w:lvlJc w:val="left"/>
      <w:pPr>
        <w:ind w:left="4320" w:hanging="360"/>
      </w:pPr>
      <w:rPr>
        <w:rFonts w:ascii="Wingdings" w:hAnsi="Wingdings" w:hint="default"/>
      </w:rPr>
    </w:lvl>
    <w:lvl w:ilvl="6" w:tplc="15860216">
      <w:start w:val="1"/>
      <w:numFmt w:val="bullet"/>
      <w:lvlText w:val=""/>
      <w:lvlJc w:val="left"/>
      <w:pPr>
        <w:ind w:left="5040" w:hanging="360"/>
      </w:pPr>
      <w:rPr>
        <w:rFonts w:ascii="Symbol" w:hAnsi="Symbol" w:hint="default"/>
      </w:rPr>
    </w:lvl>
    <w:lvl w:ilvl="7" w:tplc="74045E0C">
      <w:start w:val="1"/>
      <w:numFmt w:val="bullet"/>
      <w:lvlText w:val="o"/>
      <w:lvlJc w:val="left"/>
      <w:pPr>
        <w:ind w:left="5760" w:hanging="360"/>
      </w:pPr>
      <w:rPr>
        <w:rFonts w:ascii="Courier New" w:hAnsi="Courier New" w:hint="default"/>
      </w:rPr>
    </w:lvl>
    <w:lvl w:ilvl="8" w:tplc="6EDE9988">
      <w:start w:val="1"/>
      <w:numFmt w:val="bullet"/>
      <w:lvlText w:val=""/>
      <w:lvlJc w:val="left"/>
      <w:pPr>
        <w:ind w:left="6480" w:hanging="360"/>
      </w:pPr>
      <w:rPr>
        <w:rFonts w:ascii="Wingdings" w:hAnsi="Wingdings" w:hint="default"/>
      </w:rPr>
    </w:lvl>
  </w:abstractNum>
  <w:abstractNum w:abstractNumId="1" w15:restartNumberingAfterBreak="0">
    <w:nsid w:val="4602DFFD"/>
    <w:multiLevelType w:val="hybridMultilevel"/>
    <w:tmpl w:val="0ADAA534"/>
    <w:lvl w:ilvl="0" w:tplc="2B805046">
      <w:start w:val="1"/>
      <w:numFmt w:val="bullet"/>
      <w:lvlText w:val="-"/>
      <w:lvlJc w:val="left"/>
      <w:pPr>
        <w:ind w:left="720" w:hanging="360"/>
      </w:pPr>
      <w:rPr>
        <w:rFonts w:ascii="Calibri" w:hAnsi="Calibri" w:hint="default"/>
      </w:rPr>
    </w:lvl>
    <w:lvl w:ilvl="1" w:tplc="0D4C689A">
      <w:start w:val="1"/>
      <w:numFmt w:val="bullet"/>
      <w:lvlText w:val="o"/>
      <w:lvlJc w:val="left"/>
      <w:pPr>
        <w:ind w:left="1440" w:hanging="360"/>
      </w:pPr>
      <w:rPr>
        <w:rFonts w:ascii="Courier New" w:hAnsi="Courier New" w:hint="default"/>
      </w:rPr>
    </w:lvl>
    <w:lvl w:ilvl="2" w:tplc="6A142248">
      <w:start w:val="1"/>
      <w:numFmt w:val="bullet"/>
      <w:lvlText w:val=""/>
      <w:lvlJc w:val="left"/>
      <w:pPr>
        <w:ind w:left="2160" w:hanging="360"/>
      </w:pPr>
      <w:rPr>
        <w:rFonts w:ascii="Wingdings" w:hAnsi="Wingdings" w:hint="default"/>
      </w:rPr>
    </w:lvl>
    <w:lvl w:ilvl="3" w:tplc="729E7924">
      <w:start w:val="1"/>
      <w:numFmt w:val="bullet"/>
      <w:lvlText w:val=""/>
      <w:lvlJc w:val="left"/>
      <w:pPr>
        <w:ind w:left="2880" w:hanging="360"/>
      </w:pPr>
      <w:rPr>
        <w:rFonts w:ascii="Symbol" w:hAnsi="Symbol" w:hint="default"/>
      </w:rPr>
    </w:lvl>
    <w:lvl w:ilvl="4" w:tplc="F7F29E04">
      <w:start w:val="1"/>
      <w:numFmt w:val="bullet"/>
      <w:lvlText w:val="o"/>
      <w:lvlJc w:val="left"/>
      <w:pPr>
        <w:ind w:left="3600" w:hanging="360"/>
      </w:pPr>
      <w:rPr>
        <w:rFonts w:ascii="Courier New" w:hAnsi="Courier New" w:hint="default"/>
      </w:rPr>
    </w:lvl>
    <w:lvl w:ilvl="5" w:tplc="6BB6BC78">
      <w:start w:val="1"/>
      <w:numFmt w:val="bullet"/>
      <w:lvlText w:val=""/>
      <w:lvlJc w:val="left"/>
      <w:pPr>
        <w:ind w:left="4320" w:hanging="360"/>
      </w:pPr>
      <w:rPr>
        <w:rFonts w:ascii="Wingdings" w:hAnsi="Wingdings" w:hint="default"/>
      </w:rPr>
    </w:lvl>
    <w:lvl w:ilvl="6" w:tplc="F6907B32">
      <w:start w:val="1"/>
      <w:numFmt w:val="bullet"/>
      <w:lvlText w:val=""/>
      <w:lvlJc w:val="left"/>
      <w:pPr>
        <w:ind w:left="5040" w:hanging="360"/>
      </w:pPr>
      <w:rPr>
        <w:rFonts w:ascii="Symbol" w:hAnsi="Symbol" w:hint="default"/>
      </w:rPr>
    </w:lvl>
    <w:lvl w:ilvl="7" w:tplc="CCE64D48">
      <w:start w:val="1"/>
      <w:numFmt w:val="bullet"/>
      <w:lvlText w:val="o"/>
      <w:lvlJc w:val="left"/>
      <w:pPr>
        <w:ind w:left="5760" w:hanging="360"/>
      </w:pPr>
      <w:rPr>
        <w:rFonts w:ascii="Courier New" w:hAnsi="Courier New" w:hint="default"/>
      </w:rPr>
    </w:lvl>
    <w:lvl w:ilvl="8" w:tplc="1D409840">
      <w:start w:val="1"/>
      <w:numFmt w:val="bullet"/>
      <w:lvlText w:val=""/>
      <w:lvlJc w:val="left"/>
      <w:pPr>
        <w:ind w:left="6480" w:hanging="360"/>
      </w:pPr>
      <w:rPr>
        <w:rFonts w:ascii="Wingdings" w:hAnsi="Wingdings" w:hint="default"/>
      </w:rPr>
    </w:lvl>
  </w:abstractNum>
  <w:abstractNum w:abstractNumId="2" w15:restartNumberingAfterBreak="0">
    <w:nsid w:val="51752F93"/>
    <w:multiLevelType w:val="hybridMultilevel"/>
    <w:tmpl w:val="9C142F1C"/>
    <w:lvl w:ilvl="0" w:tplc="C596AFCE">
      <w:start w:val="1"/>
      <w:numFmt w:val="bullet"/>
      <w:lvlText w:val="-"/>
      <w:lvlJc w:val="left"/>
      <w:pPr>
        <w:ind w:left="720" w:hanging="360"/>
      </w:pPr>
      <w:rPr>
        <w:rFonts w:ascii="Calibri" w:hAnsi="Calibri" w:hint="default"/>
      </w:rPr>
    </w:lvl>
    <w:lvl w:ilvl="1" w:tplc="1868D7A4">
      <w:start w:val="1"/>
      <w:numFmt w:val="bullet"/>
      <w:lvlText w:val="o"/>
      <w:lvlJc w:val="left"/>
      <w:pPr>
        <w:ind w:left="1440" w:hanging="360"/>
      </w:pPr>
      <w:rPr>
        <w:rFonts w:ascii="Courier New" w:hAnsi="Courier New" w:hint="default"/>
      </w:rPr>
    </w:lvl>
    <w:lvl w:ilvl="2" w:tplc="353CB0BA">
      <w:start w:val="1"/>
      <w:numFmt w:val="bullet"/>
      <w:lvlText w:val=""/>
      <w:lvlJc w:val="left"/>
      <w:pPr>
        <w:ind w:left="2160" w:hanging="360"/>
      </w:pPr>
      <w:rPr>
        <w:rFonts w:ascii="Wingdings" w:hAnsi="Wingdings" w:hint="default"/>
      </w:rPr>
    </w:lvl>
    <w:lvl w:ilvl="3" w:tplc="54A6F3B4">
      <w:start w:val="1"/>
      <w:numFmt w:val="bullet"/>
      <w:lvlText w:val=""/>
      <w:lvlJc w:val="left"/>
      <w:pPr>
        <w:ind w:left="2880" w:hanging="360"/>
      </w:pPr>
      <w:rPr>
        <w:rFonts w:ascii="Symbol" w:hAnsi="Symbol" w:hint="default"/>
      </w:rPr>
    </w:lvl>
    <w:lvl w:ilvl="4" w:tplc="CE2038C6">
      <w:start w:val="1"/>
      <w:numFmt w:val="bullet"/>
      <w:lvlText w:val="o"/>
      <w:lvlJc w:val="left"/>
      <w:pPr>
        <w:ind w:left="3600" w:hanging="360"/>
      </w:pPr>
      <w:rPr>
        <w:rFonts w:ascii="Courier New" w:hAnsi="Courier New" w:hint="default"/>
      </w:rPr>
    </w:lvl>
    <w:lvl w:ilvl="5" w:tplc="52367800">
      <w:start w:val="1"/>
      <w:numFmt w:val="bullet"/>
      <w:lvlText w:val=""/>
      <w:lvlJc w:val="left"/>
      <w:pPr>
        <w:ind w:left="4320" w:hanging="360"/>
      </w:pPr>
      <w:rPr>
        <w:rFonts w:ascii="Wingdings" w:hAnsi="Wingdings" w:hint="default"/>
      </w:rPr>
    </w:lvl>
    <w:lvl w:ilvl="6" w:tplc="FD624BF8">
      <w:start w:val="1"/>
      <w:numFmt w:val="bullet"/>
      <w:lvlText w:val=""/>
      <w:lvlJc w:val="left"/>
      <w:pPr>
        <w:ind w:left="5040" w:hanging="360"/>
      </w:pPr>
      <w:rPr>
        <w:rFonts w:ascii="Symbol" w:hAnsi="Symbol" w:hint="default"/>
      </w:rPr>
    </w:lvl>
    <w:lvl w:ilvl="7" w:tplc="E7C882F6">
      <w:start w:val="1"/>
      <w:numFmt w:val="bullet"/>
      <w:lvlText w:val="o"/>
      <w:lvlJc w:val="left"/>
      <w:pPr>
        <w:ind w:left="5760" w:hanging="360"/>
      </w:pPr>
      <w:rPr>
        <w:rFonts w:ascii="Courier New" w:hAnsi="Courier New" w:hint="default"/>
      </w:rPr>
    </w:lvl>
    <w:lvl w:ilvl="8" w:tplc="75A6C406">
      <w:start w:val="1"/>
      <w:numFmt w:val="bullet"/>
      <w:lvlText w:val=""/>
      <w:lvlJc w:val="left"/>
      <w:pPr>
        <w:ind w:left="6480" w:hanging="360"/>
      </w:pPr>
      <w:rPr>
        <w:rFonts w:ascii="Wingdings" w:hAnsi="Wingdings" w:hint="default"/>
      </w:rPr>
    </w:lvl>
  </w:abstractNum>
  <w:abstractNum w:abstractNumId="3" w15:restartNumberingAfterBreak="0">
    <w:nsid w:val="7A043103"/>
    <w:multiLevelType w:val="hybridMultilevel"/>
    <w:tmpl w:val="E154E666"/>
    <w:lvl w:ilvl="0" w:tplc="70CA5F1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586023">
    <w:abstractNumId w:val="1"/>
  </w:num>
  <w:num w:numId="2" w16cid:durableId="821655545">
    <w:abstractNumId w:val="2"/>
  </w:num>
  <w:num w:numId="3" w16cid:durableId="1207568859">
    <w:abstractNumId w:val="0"/>
  </w:num>
  <w:num w:numId="4" w16cid:durableId="109494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9574"/>
    <w:rsid w:val="00250A84"/>
    <w:rsid w:val="002D4BF5"/>
    <w:rsid w:val="00304145"/>
    <w:rsid w:val="00443556"/>
    <w:rsid w:val="004C7BAD"/>
    <w:rsid w:val="004F026B"/>
    <w:rsid w:val="0063019A"/>
    <w:rsid w:val="0084391C"/>
    <w:rsid w:val="009215B1"/>
    <w:rsid w:val="00EC0578"/>
    <w:rsid w:val="030D17E3"/>
    <w:rsid w:val="04C2A8C4"/>
    <w:rsid w:val="05C78842"/>
    <w:rsid w:val="06F9DE0A"/>
    <w:rsid w:val="07B1A3FA"/>
    <w:rsid w:val="089E1476"/>
    <w:rsid w:val="094D745B"/>
    <w:rsid w:val="0A6D4E2A"/>
    <w:rsid w:val="12F456A1"/>
    <w:rsid w:val="138603A2"/>
    <w:rsid w:val="1456FE0C"/>
    <w:rsid w:val="14902702"/>
    <w:rsid w:val="14DBCB45"/>
    <w:rsid w:val="151C7641"/>
    <w:rsid w:val="15F2CE6D"/>
    <w:rsid w:val="165A4564"/>
    <w:rsid w:val="16E751B9"/>
    <w:rsid w:val="17F7E225"/>
    <w:rsid w:val="201E7DEC"/>
    <w:rsid w:val="208EAB88"/>
    <w:rsid w:val="20D857F1"/>
    <w:rsid w:val="22AC1A3D"/>
    <w:rsid w:val="2476473E"/>
    <w:rsid w:val="28317D57"/>
    <w:rsid w:val="293D6BCB"/>
    <w:rsid w:val="2D459976"/>
    <w:rsid w:val="2DBA4548"/>
    <w:rsid w:val="2E3BF23B"/>
    <w:rsid w:val="2E9879C4"/>
    <w:rsid w:val="2F2E061F"/>
    <w:rsid w:val="2FF0EAF9"/>
    <w:rsid w:val="32D632E9"/>
    <w:rsid w:val="34032651"/>
    <w:rsid w:val="347342AB"/>
    <w:rsid w:val="360F130C"/>
    <w:rsid w:val="3662A251"/>
    <w:rsid w:val="36EC7BBC"/>
    <w:rsid w:val="37C6A618"/>
    <w:rsid w:val="389E66D0"/>
    <w:rsid w:val="39627679"/>
    <w:rsid w:val="3B176F37"/>
    <w:rsid w:val="3CB645A4"/>
    <w:rsid w:val="3E35E79C"/>
    <w:rsid w:val="3F45D8F8"/>
    <w:rsid w:val="416D885E"/>
    <w:rsid w:val="4176B6D9"/>
    <w:rsid w:val="45D8869A"/>
    <w:rsid w:val="4701CAA5"/>
    <w:rsid w:val="4750EADD"/>
    <w:rsid w:val="477456FB"/>
    <w:rsid w:val="48D392E1"/>
    <w:rsid w:val="49789A43"/>
    <w:rsid w:val="4BD20AAD"/>
    <w:rsid w:val="4D33A4DB"/>
    <w:rsid w:val="4F62185D"/>
    <w:rsid w:val="4FDB9386"/>
    <w:rsid w:val="4FEFC94D"/>
    <w:rsid w:val="50A57BD0"/>
    <w:rsid w:val="51D267B9"/>
    <w:rsid w:val="52036D26"/>
    <w:rsid w:val="5306C466"/>
    <w:rsid w:val="536E381A"/>
    <w:rsid w:val="537098B1"/>
    <w:rsid w:val="56822D27"/>
    <w:rsid w:val="56AFEEF5"/>
    <w:rsid w:val="56ED4F3A"/>
    <w:rsid w:val="5780B0B3"/>
    <w:rsid w:val="57EFCCCE"/>
    <w:rsid w:val="57FADB32"/>
    <w:rsid w:val="582D030F"/>
    <w:rsid w:val="597605EA"/>
    <w:rsid w:val="59B26451"/>
    <w:rsid w:val="5D151A60"/>
    <w:rsid w:val="5DA0F965"/>
    <w:rsid w:val="5F2E5879"/>
    <w:rsid w:val="5F35D068"/>
    <w:rsid w:val="5FCCBAF6"/>
    <w:rsid w:val="6014CA0E"/>
    <w:rsid w:val="607B0923"/>
    <w:rsid w:val="60DB0666"/>
    <w:rsid w:val="6410AB23"/>
    <w:rsid w:val="6594EEDD"/>
    <w:rsid w:val="664AA05C"/>
    <w:rsid w:val="67A80809"/>
    <w:rsid w:val="68668016"/>
    <w:rsid w:val="69BA829F"/>
    <w:rsid w:val="6C22CD26"/>
    <w:rsid w:val="6CFB3A9C"/>
    <w:rsid w:val="71FEE543"/>
    <w:rsid w:val="722CC86B"/>
    <w:rsid w:val="725C58EE"/>
    <w:rsid w:val="73A26D34"/>
    <w:rsid w:val="741E2618"/>
    <w:rsid w:val="74721438"/>
    <w:rsid w:val="74849574"/>
    <w:rsid w:val="748F53DA"/>
    <w:rsid w:val="75B0F43D"/>
    <w:rsid w:val="75CA1C9A"/>
    <w:rsid w:val="76ACD1F7"/>
    <w:rsid w:val="77DB0907"/>
    <w:rsid w:val="78238D04"/>
    <w:rsid w:val="7901BD5C"/>
    <w:rsid w:val="7E1966B8"/>
    <w:rsid w:val="7E355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42BC"/>
  <w15:chartTrackingRefBased/>
  <w15:docId w15:val="{66902AF1-1FC0-43B9-B8E6-5F4BFDE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B1DFFEAB62BD4980B79C888EFFAF71" ma:contentTypeVersion="12" ma:contentTypeDescription="Opprett et nytt dokument." ma:contentTypeScope="" ma:versionID="18b07961c6c215a90990618f4ba57e4e">
  <xsd:schema xmlns:xsd="http://www.w3.org/2001/XMLSchema" xmlns:xs="http://www.w3.org/2001/XMLSchema" xmlns:p="http://schemas.microsoft.com/office/2006/metadata/properties" xmlns:ns2="8855c1d7-1b7f-42e1-9173-a0f85dbf9a01" xmlns:ns3="9e1311ca-2d2c-4d38-be45-78f292e5b01e" targetNamespace="http://schemas.microsoft.com/office/2006/metadata/properties" ma:root="true" ma:fieldsID="f6958deeaf0a91885e5412675926c6d9" ns2:_="" ns3:_="">
    <xsd:import namespace="8855c1d7-1b7f-42e1-9173-a0f85dbf9a01"/>
    <xsd:import namespace="9e1311ca-2d2c-4d38-be45-78f292e5b0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5c1d7-1b7f-42e1-9173-a0f85dbf9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e65c6c32-9013-4b57-b14e-578b1db8bc9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311ca-2d2c-4d38-be45-78f292e5b0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824a39-88c2-4bf3-b3ee-68d1688b06a8}" ma:internalName="TaxCatchAll" ma:showField="CatchAllData" ma:web="9e1311ca-2d2c-4d38-be45-78f292e5b0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1311ca-2d2c-4d38-be45-78f292e5b01e" xsi:nil="true"/>
    <lcf76f155ced4ddcb4097134ff3c332f xmlns="8855c1d7-1b7f-42e1-9173-a0f85dbf9a01">
      <Terms xmlns="http://schemas.microsoft.com/office/infopath/2007/PartnerControls"/>
    </lcf76f155ced4ddcb4097134ff3c332f>
    <SharedWithUsers xmlns="9e1311ca-2d2c-4d38-be45-78f292e5b01e">
      <UserInfo>
        <DisplayName/>
        <AccountId xsi:nil="true"/>
        <AccountType/>
      </UserInfo>
    </SharedWithUsers>
  </documentManagement>
</p:properties>
</file>

<file path=customXml/itemProps1.xml><?xml version="1.0" encoding="utf-8"?>
<ds:datastoreItem xmlns:ds="http://schemas.openxmlformats.org/officeDocument/2006/customXml" ds:itemID="{B4BCBF12-6E6B-463D-A5FF-8DF10FFD4CD6}">
  <ds:schemaRefs>
    <ds:schemaRef ds:uri="http://schemas.microsoft.com/sharepoint/v3/contenttype/forms"/>
  </ds:schemaRefs>
</ds:datastoreItem>
</file>

<file path=customXml/itemProps2.xml><?xml version="1.0" encoding="utf-8"?>
<ds:datastoreItem xmlns:ds="http://schemas.openxmlformats.org/officeDocument/2006/customXml" ds:itemID="{885E1274-DE10-4104-A732-AE7DE57E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5c1d7-1b7f-42e1-9173-a0f85dbf9a01"/>
    <ds:schemaRef ds:uri="9e1311ca-2d2c-4d38-be45-78f292e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618ED-6855-4D8A-8FE0-C2AAAA5762EA}">
  <ds:schemaRefs>
    <ds:schemaRef ds:uri="http://schemas.microsoft.com/office/2006/metadata/properties"/>
    <ds:schemaRef ds:uri="http://schemas.microsoft.com/office/infopath/2007/PartnerControls"/>
    <ds:schemaRef ds:uri="9e1311ca-2d2c-4d38-be45-78f292e5b01e"/>
    <ds:schemaRef ds:uri="8855c1d7-1b7f-42e1-9173-a0f85dbf9a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2187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Byermoen</dc:creator>
  <cp:keywords/>
  <dc:description/>
  <cp:lastModifiedBy>Ragna Marie Henden</cp:lastModifiedBy>
  <cp:revision>2</cp:revision>
  <dcterms:created xsi:type="dcterms:W3CDTF">2024-04-12T09:02:00Z</dcterms:created>
  <dcterms:modified xsi:type="dcterms:W3CDTF">2024-04-12T09:02:00Z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0x0101006EB1DFFEAB62BD4980B79C888EFFAF71</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